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6E1A" w14:textId="7F2BBE8D" w:rsidR="00425171" w:rsidRPr="006C37FD" w:rsidRDefault="00425171" w:rsidP="00A84D44">
      <w:pPr>
        <w:ind w:right="51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Normal1"/>
        <w:tblpPr w:leftFromText="141" w:rightFromText="141" w:vertAnchor="text" w:horzAnchor="margin" w:tblpXSpec="center" w:tblpY="42"/>
        <w:tblW w:w="9639" w:type="dxa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381"/>
      </w:tblGrid>
      <w:tr w:rsidR="00914F2C" w:rsidRPr="00DE2B08" w14:paraId="79330267" w14:textId="77777777" w:rsidTr="009B32EE">
        <w:trPr>
          <w:trHeight w:val="259"/>
          <w:jc w:val="center"/>
        </w:trPr>
        <w:tc>
          <w:tcPr>
            <w:tcW w:w="3258" w:type="dxa"/>
            <w:shd w:val="clear" w:color="auto" w:fill="auto"/>
          </w:tcPr>
          <w:p w14:paraId="4E24AB8B" w14:textId="77777777" w:rsidR="00914F2C" w:rsidRPr="00DE2B08" w:rsidRDefault="00914F2C" w:rsidP="00914F2C">
            <w:pPr>
              <w:spacing w:line="239" w:lineRule="exact"/>
              <w:ind w:right="92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Birimi</w:t>
            </w:r>
          </w:p>
        </w:tc>
        <w:tc>
          <w:tcPr>
            <w:tcW w:w="6381" w:type="dxa"/>
          </w:tcPr>
          <w:p w14:paraId="6FD5D400" w14:textId="77777777" w:rsidR="00914F2C" w:rsidRPr="00DE2B08" w:rsidRDefault="00914F2C" w:rsidP="00914F2C">
            <w:pPr>
              <w:spacing w:line="239" w:lineRule="exact"/>
              <w:ind w:left="107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  <w:t>Bilgi İşlem Daire Başkanlığı</w:t>
            </w:r>
          </w:p>
        </w:tc>
      </w:tr>
      <w:tr w:rsidR="00914F2C" w:rsidRPr="00DE2B08" w14:paraId="1572B583" w14:textId="77777777" w:rsidTr="009B32EE">
        <w:trPr>
          <w:trHeight w:val="256"/>
          <w:jc w:val="center"/>
        </w:trPr>
        <w:tc>
          <w:tcPr>
            <w:tcW w:w="3258" w:type="dxa"/>
            <w:shd w:val="clear" w:color="auto" w:fill="auto"/>
          </w:tcPr>
          <w:p w14:paraId="34F013BE" w14:textId="77777777" w:rsidR="00914F2C" w:rsidRPr="00DE2B08" w:rsidRDefault="00914F2C" w:rsidP="00914F2C">
            <w:pPr>
              <w:spacing w:line="236" w:lineRule="exact"/>
              <w:ind w:right="92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Görev Unvanı</w:t>
            </w:r>
          </w:p>
        </w:tc>
        <w:tc>
          <w:tcPr>
            <w:tcW w:w="6381" w:type="dxa"/>
          </w:tcPr>
          <w:p w14:paraId="79323045" w14:textId="54D5B750" w:rsidR="00914F2C" w:rsidRPr="00DE2B08" w:rsidRDefault="004E0270" w:rsidP="00914F2C">
            <w:pPr>
              <w:spacing w:line="236" w:lineRule="exact"/>
              <w:ind w:left="107"/>
              <w:rPr>
                <w:rFonts w:ascii="Times New Roman" w:eastAsia="Caladea" w:hAnsi="Times New Roman" w:cs="Times New Roman"/>
                <w:bCs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bCs/>
                <w:sz w:val="24"/>
                <w:szCs w:val="24"/>
                <w:lang w:val="tr-TR"/>
              </w:rPr>
              <w:t xml:space="preserve">Bilgisayar </w:t>
            </w:r>
            <w:r w:rsidR="00914F2C" w:rsidRPr="00DE2B08">
              <w:rPr>
                <w:rFonts w:ascii="Times New Roman" w:eastAsia="Verdana" w:hAnsi="Times New Roman" w:cs="Times New Roman"/>
                <w:bCs/>
                <w:sz w:val="24"/>
                <w:szCs w:val="24"/>
                <w:lang w:val="tr-TR"/>
              </w:rPr>
              <w:t>Programcı</w:t>
            </w:r>
            <w:r w:rsidRPr="00DE2B08">
              <w:rPr>
                <w:rFonts w:ascii="Times New Roman" w:eastAsia="Verdana" w:hAnsi="Times New Roman" w:cs="Times New Roman"/>
                <w:bCs/>
                <w:sz w:val="24"/>
                <w:szCs w:val="24"/>
                <w:lang w:val="tr-TR"/>
              </w:rPr>
              <w:t>sı</w:t>
            </w:r>
            <w:r w:rsidR="003D4D10" w:rsidRPr="00DE2B08">
              <w:rPr>
                <w:rFonts w:ascii="Times New Roman" w:eastAsia="Verdana" w:hAnsi="Times New Roman" w:cs="Times New Roman"/>
                <w:bCs/>
                <w:sz w:val="24"/>
                <w:szCs w:val="24"/>
                <w:lang w:val="tr-TR"/>
              </w:rPr>
              <w:t xml:space="preserve"> </w:t>
            </w:r>
            <w:r w:rsidR="00C17E8E" w:rsidRPr="00DE2B08">
              <w:rPr>
                <w:rFonts w:ascii="Times New Roman" w:eastAsia="Verdana" w:hAnsi="Times New Roman" w:cs="Times New Roman"/>
                <w:bCs/>
                <w:sz w:val="24"/>
                <w:szCs w:val="24"/>
                <w:lang w:val="tr-TR"/>
              </w:rPr>
              <w:t>(</w:t>
            </w:r>
            <w:r w:rsidR="003D4D10" w:rsidRPr="00DE2B08">
              <w:rPr>
                <w:rFonts w:ascii="Times New Roman" w:eastAsia="Verdana" w:hAnsi="Times New Roman" w:cs="Times New Roman"/>
                <w:bCs/>
                <w:sz w:val="24"/>
                <w:szCs w:val="24"/>
                <w:lang w:val="tr-TR"/>
              </w:rPr>
              <w:t>Yazılım Personeli</w:t>
            </w:r>
            <w:r w:rsidR="00C17E8E" w:rsidRPr="00DE2B08">
              <w:rPr>
                <w:rFonts w:ascii="Times New Roman" w:eastAsia="Verdana" w:hAnsi="Times New Roman" w:cs="Times New Roman"/>
                <w:bCs/>
                <w:sz w:val="24"/>
                <w:szCs w:val="24"/>
                <w:lang w:val="tr-TR"/>
              </w:rPr>
              <w:t>)</w:t>
            </w:r>
          </w:p>
        </w:tc>
      </w:tr>
      <w:tr w:rsidR="00914F2C" w:rsidRPr="00DE2B08" w14:paraId="35DE9BD3" w14:textId="77777777" w:rsidTr="009B32EE">
        <w:trPr>
          <w:trHeight w:val="258"/>
          <w:jc w:val="center"/>
        </w:trPr>
        <w:tc>
          <w:tcPr>
            <w:tcW w:w="3258" w:type="dxa"/>
            <w:shd w:val="clear" w:color="auto" w:fill="auto"/>
          </w:tcPr>
          <w:p w14:paraId="6CAA3289" w14:textId="77777777" w:rsidR="00914F2C" w:rsidRPr="00DE2B08" w:rsidRDefault="00914F2C" w:rsidP="00914F2C">
            <w:pPr>
              <w:spacing w:line="239" w:lineRule="exact"/>
              <w:ind w:right="92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En Yakın Yönetici</w:t>
            </w:r>
          </w:p>
        </w:tc>
        <w:tc>
          <w:tcPr>
            <w:tcW w:w="6381" w:type="dxa"/>
          </w:tcPr>
          <w:p w14:paraId="5861AAB4" w14:textId="77777777" w:rsidR="00914F2C" w:rsidRPr="00DE2B08" w:rsidRDefault="00914F2C" w:rsidP="00914F2C">
            <w:pPr>
              <w:spacing w:line="239" w:lineRule="exact"/>
              <w:ind w:left="107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  <w:t>Yazılım Geliştirme Şefi/Şube Müdürü/Bilgi İşlem Daire Başkanı</w:t>
            </w:r>
          </w:p>
        </w:tc>
      </w:tr>
      <w:tr w:rsidR="00914F2C" w:rsidRPr="00DE2B08" w14:paraId="2DF8CF99" w14:textId="77777777" w:rsidTr="009B32EE">
        <w:trPr>
          <w:trHeight w:val="258"/>
          <w:jc w:val="center"/>
        </w:trPr>
        <w:tc>
          <w:tcPr>
            <w:tcW w:w="3258" w:type="dxa"/>
            <w:shd w:val="clear" w:color="auto" w:fill="auto"/>
          </w:tcPr>
          <w:p w14:paraId="380CBEBA" w14:textId="77777777" w:rsidR="00914F2C" w:rsidRPr="00DE2B08" w:rsidRDefault="00914F2C" w:rsidP="00914F2C">
            <w:pPr>
              <w:spacing w:line="239" w:lineRule="exact"/>
              <w:ind w:right="94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Yokluğunda Vekâlet Edecek</w:t>
            </w:r>
          </w:p>
        </w:tc>
        <w:tc>
          <w:tcPr>
            <w:tcW w:w="6381" w:type="dxa"/>
          </w:tcPr>
          <w:p w14:paraId="5BFDAD93" w14:textId="77777777" w:rsidR="00914F2C" w:rsidRPr="00DE2B08" w:rsidRDefault="00914F2C" w:rsidP="00914F2C">
            <w:pPr>
              <w:spacing w:line="239" w:lineRule="exact"/>
              <w:ind w:left="107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  <w:t>Görevlendirilen Personel</w:t>
            </w:r>
          </w:p>
        </w:tc>
      </w:tr>
    </w:tbl>
    <w:tbl>
      <w:tblPr>
        <w:tblStyle w:val="TableNormal1"/>
        <w:tblpPr w:leftFromText="141" w:rightFromText="141" w:vertAnchor="text" w:horzAnchor="margin" w:tblpXSpec="center" w:tblpY="1499"/>
        <w:tblW w:w="9639" w:type="dxa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914F2C" w:rsidRPr="00DE2B08" w14:paraId="7E447064" w14:textId="77777777" w:rsidTr="009B32EE">
        <w:trPr>
          <w:trHeight w:val="258"/>
          <w:jc w:val="center"/>
        </w:trPr>
        <w:tc>
          <w:tcPr>
            <w:tcW w:w="9639" w:type="dxa"/>
            <w:shd w:val="clear" w:color="auto" w:fill="auto"/>
          </w:tcPr>
          <w:p w14:paraId="3D40E957" w14:textId="77777777" w:rsidR="00914F2C" w:rsidRPr="00DE2B08" w:rsidRDefault="00914F2C" w:rsidP="00914F2C">
            <w:pPr>
              <w:spacing w:line="239" w:lineRule="exact"/>
              <w:ind w:left="3275" w:right="3261"/>
              <w:jc w:val="center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Görevin/İşin Kısa Tanımı</w:t>
            </w:r>
          </w:p>
        </w:tc>
      </w:tr>
      <w:tr w:rsidR="00914F2C" w:rsidRPr="00DE2B08" w14:paraId="0365449D" w14:textId="77777777" w:rsidTr="009B32EE">
        <w:trPr>
          <w:trHeight w:val="1288"/>
          <w:jc w:val="center"/>
        </w:trPr>
        <w:tc>
          <w:tcPr>
            <w:tcW w:w="9639" w:type="dxa"/>
          </w:tcPr>
          <w:p w14:paraId="2298989A" w14:textId="77777777" w:rsidR="00914F2C" w:rsidRPr="00DE2B08" w:rsidRDefault="00914F2C" w:rsidP="00914F2C">
            <w:pPr>
              <w:jc w:val="both"/>
              <w:rPr>
                <w:rFonts w:ascii="Times New Roman" w:eastAsia="Verdana" w:hAnsi="Times New Roman" w:cs="Times New Roman"/>
                <w:sz w:val="24"/>
                <w:szCs w:val="24"/>
                <w:highlight w:val="white"/>
                <w:lang w:val="tr-TR"/>
              </w:rPr>
            </w:pPr>
          </w:p>
          <w:p w14:paraId="5323118E" w14:textId="77777777" w:rsidR="00914F2C" w:rsidRPr="00DE2B08" w:rsidRDefault="00914F2C" w:rsidP="00914F2C">
            <w:pPr>
              <w:jc w:val="both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  <w:lang w:val="tr-TR"/>
              </w:rPr>
              <w:t>Kurum bünyesinde kullanılan yazılımlar ile ilgili teknik destek sağlamak ve ihtiyaç duyulan yazılımları geliştirmek, test etmek ve gerekli iş ve işlemleri yürütmek.</w:t>
            </w:r>
          </w:p>
        </w:tc>
      </w:tr>
    </w:tbl>
    <w:p w14:paraId="5F05EE36" w14:textId="77777777" w:rsidR="00914F2C" w:rsidRPr="00DE2B08" w:rsidRDefault="00914F2C" w:rsidP="00914F2C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DE2B08">
        <w:rPr>
          <w:rFonts w:ascii="Times New Roman" w:hAnsi="Times New Roman" w:cs="Times New Roman"/>
          <w:sz w:val="24"/>
          <w:szCs w:val="24"/>
          <w:lang w:eastAsia="tr-TR"/>
        </w:rPr>
        <w:br/>
      </w:r>
    </w:p>
    <w:tbl>
      <w:tblPr>
        <w:tblStyle w:val="TableNormal1"/>
        <w:tblpPr w:leftFromText="141" w:rightFromText="141" w:vertAnchor="text" w:horzAnchor="margin" w:tblpXSpec="center" w:tblpY="69"/>
        <w:tblW w:w="9639" w:type="dxa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914F2C" w:rsidRPr="00DE2B08" w14:paraId="1C36E12B" w14:textId="77777777" w:rsidTr="009B32EE">
        <w:trPr>
          <w:trHeight w:val="258"/>
          <w:jc w:val="center"/>
        </w:trPr>
        <w:tc>
          <w:tcPr>
            <w:tcW w:w="9639" w:type="dxa"/>
            <w:shd w:val="clear" w:color="auto" w:fill="auto"/>
          </w:tcPr>
          <w:p w14:paraId="019069C8" w14:textId="77777777" w:rsidR="00914F2C" w:rsidRPr="00DE2B08" w:rsidRDefault="00914F2C" w:rsidP="00914F2C">
            <w:pPr>
              <w:spacing w:line="239" w:lineRule="exact"/>
              <w:ind w:left="3275" w:right="2828"/>
              <w:jc w:val="center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Görev, Yetki ve Sorumluluklar</w:t>
            </w:r>
          </w:p>
        </w:tc>
      </w:tr>
      <w:tr w:rsidR="00914F2C" w:rsidRPr="00DE2B08" w14:paraId="78C053AD" w14:textId="77777777" w:rsidTr="009B32EE">
        <w:trPr>
          <w:trHeight w:val="4823"/>
          <w:jc w:val="center"/>
        </w:trPr>
        <w:tc>
          <w:tcPr>
            <w:tcW w:w="9639" w:type="dxa"/>
          </w:tcPr>
          <w:p w14:paraId="0068FB5A" w14:textId="77777777" w:rsidR="00914F2C" w:rsidRPr="002B17AB" w:rsidRDefault="00914F2C" w:rsidP="002B17AB">
            <w:pPr>
              <w:numPr>
                <w:ilvl w:val="0"/>
                <w:numId w:val="23"/>
              </w:numP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</w:p>
          <w:p w14:paraId="567F6AAC" w14:textId="77777777" w:rsidR="00914F2C" w:rsidRPr="00DE2B08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 xml:space="preserve">Üniversitenin ihtiyaç duyduğu yazılımları geliştirmek, teknik destek sağlamak ve kullanıcılara eğitimler vermek. </w:t>
            </w:r>
          </w:p>
          <w:p w14:paraId="712C28CE" w14:textId="77777777" w:rsidR="00914F2C" w:rsidRPr="00DE2B08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 xml:space="preserve">Sistem tasarımına yardımcı olmak, program yazılımı yapmak ve yazılımı geliştirmek. </w:t>
            </w:r>
          </w:p>
          <w:p w14:paraId="46264EFC" w14:textId="77777777" w:rsidR="00914F2C" w:rsidRPr="00DE2B08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>Program özelliklerinin standartlara uygunluğunu gözetmek ve uygun program mantığını tasarlamak.</w:t>
            </w:r>
          </w:p>
          <w:p w14:paraId="46B105F8" w14:textId="77777777" w:rsidR="00914F2C" w:rsidRPr="00DE2B08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>Paket programları işletmek ve programın doğru çalışması için gerekli denetimleri yapmak.</w:t>
            </w:r>
          </w:p>
          <w:p w14:paraId="103ECE91" w14:textId="77777777" w:rsidR="00914F2C" w:rsidRPr="00DE2B08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 xml:space="preserve">İhtiyaç halinde birimlerin kullanacakları web servislerini geliştirmek, teknik destek sağlamak. </w:t>
            </w:r>
          </w:p>
          <w:p w14:paraId="5487517D" w14:textId="77777777" w:rsidR="00914F2C" w:rsidRPr="00DE2B08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>Yazılım işlerini, belirlenmiş yazılım ekibi ya da doğrudan Şube Müdürü ya da Daire Başkanı ile değerlendirmek, isteklere göre ürünün yazılımının fonksiyonlarının geliştirilmesi ve testlerinin yapmak,</w:t>
            </w:r>
          </w:p>
          <w:p w14:paraId="664E06D1" w14:textId="77777777" w:rsidR="00914F2C" w:rsidRPr="00DE2B08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>T.C. Cumhurbaşkanlığı Dijital Dönüşüm Ofisi Bilgi İletişim Güvenliği Rehberinde belirtilen hususlar çerçevesine uygun şekilde Bilgi İşlem hizmetleri sunmak.</w:t>
            </w:r>
          </w:p>
          <w:p w14:paraId="5A687B08" w14:textId="77777777" w:rsidR="00914F2C" w:rsidRPr="00DE2B08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>Bilgi ve İletişim Güvenliği Denetim Rehberinde belirtilen hususlar göz önüne alınarak, Şube Müdürü ve Daire Başkanı denetiminde ISO 27001 Bilgi Güvenliği Yönetim Sistemi çalışmalarını yürütmek.</w:t>
            </w:r>
          </w:p>
          <w:p w14:paraId="7544CC74" w14:textId="77777777" w:rsidR="00914F2C" w:rsidRPr="00DE2B08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>Görevi ile ilgili süreçleri Üniversitemiz Kalite Politikası ve Kalite Yönetim Sistemi çerçevesinde, kalite hedefleri ve prosedürlerine uygun olarak yürütmek.</w:t>
            </w:r>
          </w:p>
          <w:p w14:paraId="6B646337" w14:textId="77777777" w:rsidR="00914F2C" w:rsidRPr="002B17AB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>Daire Başkanının verdiği idari görevleri yerine getirmek.</w:t>
            </w:r>
          </w:p>
          <w:p w14:paraId="053F3689" w14:textId="61343BF7" w:rsidR="00914F2C" w:rsidRPr="002B17AB" w:rsidRDefault="00914F2C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>Görev tanımında ayrıntılı olarak belirtilen diğer görev ve sorumlulukları yerine getirmek.</w:t>
            </w:r>
          </w:p>
          <w:p w14:paraId="125A4C0F" w14:textId="1F997D43" w:rsidR="002B17AB" w:rsidRPr="002B17AB" w:rsidRDefault="002B17AB" w:rsidP="002B17AB">
            <w:pPr>
              <w:numPr>
                <w:ilvl w:val="0"/>
                <w:numId w:val="23"/>
              </w:numP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2B17AB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 xml:space="preserve">Güvenli yazılım geliştirme (PRD-22) ilkelerine uymak; kod güvenliği ve güvenli kodlama standartlarını uygulamak. </w:t>
            </w:r>
          </w:p>
          <w:p w14:paraId="2BED6EE3" w14:textId="63F36C57" w:rsidR="002B17AB" w:rsidRPr="002B17AB" w:rsidRDefault="002B17AB" w:rsidP="002B17A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0"/>
              <w:contextualSpacing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</w:pPr>
            <w:r w:rsidRPr="002B17AB">
              <w:rPr>
                <w:rFonts w:ascii="Times New Roman" w:eastAsia="Verdana" w:hAnsi="Times New Roman" w:cs="Times New Roman"/>
                <w:sz w:val="24"/>
                <w:szCs w:val="24"/>
                <w:lang w:val="tr-TR"/>
              </w:rPr>
              <w:t>Test verisini korumak, geliştirme ortamını canlı ortamdan ayrı tutmak; değişiklikleri PRD-31'e uygun yapmak.</w:t>
            </w:r>
          </w:p>
          <w:p w14:paraId="14CB9FCB" w14:textId="77777777" w:rsidR="002B17AB" w:rsidRPr="002B17AB" w:rsidRDefault="002B17AB" w:rsidP="002B17AB">
            <w:pPr>
              <w:pStyle w:val="ListeParagraf"/>
              <w:numPr>
                <w:ilvl w:val="0"/>
                <w:numId w:val="23"/>
              </w:numPr>
              <w:autoSpaceDE/>
              <w:autoSpaceDN/>
              <w:adjustRightInd/>
              <w:spacing w:after="0"/>
              <w:ind w:right="290"/>
              <w:rPr>
                <w:rFonts w:eastAsia="Verdana"/>
                <w:iCs w:val="0"/>
                <w:sz w:val="24"/>
                <w:szCs w:val="24"/>
                <w:lang w:val="tr-TR"/>
              </w:rPr>
            </w:pPr>
            <w:r w:rsidRPr="002B17AB">
              <w:rPr>
                <w:rFonts w:eastAsia="Verdana"/>
                <w:iCs w:val="0"/>
                <w:sz w:val="24"/>
                <w:szCs w:val="24"/>
                <w:lang w:val="tr-TR"/>
              </w:rPr>
              <w:lastRenderedPageBreak/>
              <w:t xml:space="preserve">"Bilmesi Gereken" ve "Temiz Masa – Temiz Ekran" prensiplerine uymak ve birimde uygulanmasını sağlamak. </w:t>
            </w:r>
          </w:p>
          <w:p w14:paraId="62BDFC98" w14:textId="77777777" w:rsidR="002B17AB" w:rsidRPr="002B17AB" w:rsidRDefault="002B17AB" w:rsidP="002B17AB">
            <w:pPr>
              <w:pStyle w:val="ListeParagraf"/>
              <w:numPr>
                <w:ilvl w:val="0"/>
                <w:numId w:val="23"/>
              </w:numPr>
              <w:autoSpaceDE/>
              <w:autoSpaceDN/>
              <w:adjustRightInd/>
              <w:spacing w:after="0"/>
              <w:ind w:right="290"/>
              <w:rPr>
                <w:rFonts w:eastAsia="Verdana"/>
                <w:iCs w:val="0"/>
                <w:sz w:val="24"/>
                <w:szCs w:val="24"/>
                <w:lang w:val="tr-TR"/>
              </w:rPr>
            </w:pPr>
            <w:r w:rsidRPr="002B17AB">
              <w:rPr>
                <w:rFonts w:eastAsia="Verdana"/>
                <w:iCs w:val="0"/>
                <w:sz w:val="24"/>
                <w:szCs w:val="24"/>
                <w:lang w:val="tr-TR"/>
              </w:rPr>
              <w:t>Eriştiği bilgilerin gizliliğini korumak; KVKK hükümlerine uygun davranmak.</w:t>
            </w:r>
          </w:p>
          <w:p w14:paraId="2D9048DC" w14:textId="77777777" w:rsidR="002B17AB" w:rsidRPr="002B17AB" w:rsidRDefault="002B17AB" w:rsidP="002B17AB">
            <w:pPr>
              <w:pStyle w:val="ListeParagraf"/>
              <w:numPr>
                <w:ilvl w:val="0"/>
                <w:numId w:val="23"/>
              </w:numPr>
              <w:autoSpaceDE/>
              <w:autoSpaceDN/>
              <w:adjustRightInd/>
              <w:spacing w:after="0"/>
              <w:ind w:right="290"/>
              <w:rPr>
                <w:rFonts w:eastAsia="Verdana"/>
                <w:iCs w:val="0"/>
                <w:sz w:val="24"/>
                <w:szCs w:val="24"/>
                <w:lang w:val="tr-TR"/>
              </w:rPr>
            </w:pPr>
            <w:r w:rsidRPr="002B17AB">
              <w:rPr>
                <w:rFonts w:eastAsia="Verdana"/>
                <w:iCs w:val="0"/>
                <w:sz w:val="24"/>
                <w:szCs w:val="24"/>
                <w:lang w:val="tr-TR"/>
              </w:rPr>
              <w:t xml:space="preserve">Bilgi güvenliği ihlal ve zayıflıklarının PRD-19 kapsamında (FRM-07) bildirilmesini sağlamak. </w:t>
            </w:r>
          </w:p>
          <w:p w14:paraId="651BDB7E" w14:textId="71E2E7F3" w:rsidR="00914F2C" w:rsidRPr="002B17AB" w:rsidRDefault="002B17AB" w:rsidP="002B17AB">
            <w:pPr>
              <w:pStyle w:val="ListeParagraf"/>
              <w:numPr>
                <w:ilvl w:val="0"/>
                <w:numId w:val="23"/>
              </w:numPr>
              <w:autoSpaceDE/>
              <w:autoSpaceDN/>
              <w:adjustRightInd/>
              <w:spacing w:after="0"/>
              <w:ind w:right="290"/>
              <w:rPr>
                <w:rFonts w:eastAsia="Verdana"/>
                <w:iCs w:val="0"/>
                <w:sz w:val="24"/>
                <w:szCs w:val="24"/>
                <w:lang w:val="tr-TR"/>
              </w:rPr>
            </w:pPr>
            <w:r w:rsidRPr="002B17AB">
              <w:rPr>
                <w:rFonts w:eastAsia="Verdana"/>
                <w:iCs w:val="0"/>
                <w:sz w:val="24"/>
                <w:szCs w:val="24"/>
                <w:lang w:val="tr-TR"/>
              </w:rPr>
              <w:t>Bilgi güvenliği farkındalık eğitimlerinin düzenlenmesini ve katılımı desteklemek.</w:t>
            </w:r>
          </w:p>
        </w:tc>
      </w:tr>
    </w:tbl>
    <w:p w14:paraId="7DC2998F" w14:textId="113D8AF5" w:rsidR="006C37FD" w:rsidRPr="00DE2B08" w:rsidRDefault="00914F2C" w:rsidP="00FD0CF6">
      <w:pPr>
        <w:rPr>
          <w:rFonts w:ascii="Times New Roman" w:hAnsi="Times New Roman" w:cs="Times New Roman"/>
        </w:rPr>
      </w:pPr>
      <w:r w:rsidRPr="00DE2B08">
        <w:rPr>
          <w:rFonts w:ascii="Times New Roman" w:hAnsi="Times New Roman" w:cs="Times New Roman"/>
        </w:rPr>
        <w:lastRenderedPageBreak/>
        <w:tab/>
      </w:r>
      <w:r w:rsidRPr="00DE2B08">
        <w:rPr>
          <w:rFonts w:ascii="Times New Roman" w:hAnsi="Times New Roman" w:cs="Times New Roman"/>
        </w:rPr>
        <w:tab/>
      </w:r>
      <w:r w:rsidRPr="00DE2B08">
        <w:rPr>
          <w:rFonts w:ascii="Times New Roman" w:hAnsi="Times New Roman" w:cs="Times New Roman"/>
        </w:rPr>
        <w:tab/>
      </w:r>
      <w:r w:rsidRPr="00DE2B08">
        <w:rPr>
          <w:rFonts w:ascii="Times New Roman" w:hAnsi="Times New Roman" w:cs="Times New Roman"/>
        </w:rPr>
        <w:tab/>
      </w:r>
      <w:r w:rsidRPr="00DE2B08">
        <w:rPr>
          <w:rFonts w:ascii="Times New Roman" w:hAnsi="Times New Roman" w:cs="Times New Roman"/>
        </w:rPr>
        <w:tab/>
      </w:r>
      <w:r w:rsidRPr="00DE2B08">
        <w:rPr>
          <w:rFonts w:ascii="Times New Roman" w:hAnsi="Times New Roman" w:cs="Times New Roman"/>
        </w:rPr>
        <w:tab/>
      </w:r>
      <w:r w:rsidRPr="00DE2B08">
        <w:rPr>
          <w:rFonts w:ascii="Times New Roman" w:hAnsi="Times New Roman" w:cs="Times New Roman"/>
        </w:rPr>
        <w:tab/>
      </w:r>
      <w:r w:rsidRPr="00DE2B08">
        <w:rPr>
          <w:rFonts w:ascii="Times New Roman" w:hAnsi="Times New Roman" w:cs="Times New Roman"/>
        </w:rPr>
        <w:tab/>
      </w:r>
    </w:p>
    <w:sectPr w:rsidR="006C37FD" w:rsidRPr="00DE2B08" w:rsidSect="007F66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4671B" w14:textId="77777777" w:rsidR="007D099E" w:rsidRDefault="007D099E" w:rsidP="007D6D5E">
      <w:pPr>
        <w:spacing w:after="0" w:line="240" w:lineRule="auto"/>
      </w:pPr>
      <w:r>
        <w:separator/>
      </w:r>
    </w:p>
  </w:endnote>
  <w:endnote w:type="continuationSeparator" w:id="0">
    <w:p w14:paraId="28E5DE07" w14:textId="77777777" w:rsidR="007D099E" w:rsidRDefault="007D099E" w:rsidP="007D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6532D" w14:textId="77777777" w:rsidR="008F14F5" w:rsidRDefault="008F14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6DDBB" w14:textId="77777777" w:rsidR="00D47DB9" w:rsidRDefault="0069695F" w:rsidP="00E14DE2">
    <w:pPr>
      <w:pStyle w:val="AltBilgi"/>
    </w:pPr>
    <w:r>
      <w:t xml:space="preserve"> </w:t>
    </w:r>
    <w:r w:rsidR="008A5524">
      <w:t xml:space="preserve">    </w:t>
    </w:r>
  </w:p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34"/>
      <w:gridCol w:w="3922"/>
      <w:gridCol w:w="2267"/>
    </w:tblGrid>
    <w:tr w:rsidR="00D47DB9" w:rsidRPr="00BB5CDC" w14:paraId="480F831D" w14:textId="77777777" w:rsidTr="00B558FD">
      <w:trPr>
        <w:trHeight w:val="340"/>
      </w:trPr>
      <w:tc>
        <w:tcPr>
          <w:tcW w:w="3734" w:type="dxa"/>
          <w:shd w:val="clear" w:color="auto" w:fill="auto"/>
          <w:vAlign w:val="center"/>
        </w:tcPr>
        <w:p w14:paraId="70A51F67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  <w:bCs/>
            </w:rPr>
          </w:pPr>
          <w:r w:rsidRPr="00BB5CDC">
            <w:rPr>
              <w:rFonts w:ascii="Times New Roman" w:hAnsi="Times New Roman"/>
              <w:bCs/>
            </w:rPr>
            <w:t>Hazırlayan Kalite Yönetim Temsilcisi</w:t>
          </w:r>
        </w:p>
      </w:tc>
      <w:tc>
        <w:tcPr>
          <w:tcW w:w="3922" w:type="dxa"/>
          <w:shd w:val="clear" w:color="auto" w:fill="auto"/>
          <w:vAlign w:val="center"/>
        </w:tcPr>
        <w:p w14:paraId="09B2B5C5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  <w:bCs/>
            </w:rPr>
          </w:pPr>
          <w:r w:rsidRPr="00BB5CDC">
            <w:rPr>
              <w:rFonts w:ascii="Times New Roman" w:hAnsi="Times New Roman"/>
              <w:bCs/>
            </w:rPr>
            <w:t>Onaylayan Daire Başkanı</w:t>
          </w:r>
        </w:p>
      </w:tc>
      <w:tc>
        <w:tcPr>
          <w:tcW w:w="2267" w:type="dxa"/>
          <w:vMerge w:val="restart"/>
          <w:shd w:val="clear" w:color="auto" w:fill="auto"/>
          <w:vAlign w:val="center"/>
        </w:tcPr>
        <w:p w14:paraId="27F40A14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</w:rPr>
          </w:pPr>
          <w:r w:rsidRPr="00BB5CDC">
            <w:rPr>
              <w:rFonts w:ascii="Times New Roman" w:hAnsi="Times New Roman"/>
            </w:rPr>
            <w:t>Sayfa No</w:t>
          </w:r>
        </w:p>
        <w:p w14:paraId="58336DFE" w14:textId="108EA56A" w:rsidR="00D47DB9" w:rsidRPr="00BB5CDC" w:rsidRDefault="00D47DB9" w:rsidP="00D47DB9">
          <w:pPr>
            <w:spacing w:after="0"/>
            <w:ind w:left="28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PAGE    \* MERGEFORMAT </w:instrText>
          </w:r>
          <w:r>
            <w:rPr>
              <w:rFonts w:ascii="Times New Roman" w:hAnsi="Times New Roman"/>
            </w:rPr>
            <w:fldChar w:fldCharType="separate"/>
          </w:r>
          <w:r w:rsidR="00465123">
            <w:rPr>
              <w:rFonts w:ascii="Times New Roman" w:hAnsi="Times New Roman"/>
              <w:noProof/>
            </w:rPr>
            <w:t>1</w:t>
          </w:r>
          <w:r>
            <w:rPr>
              <w:rFonts w:ascii="Times New Roman" w:hAnsi="Times New Roman"/>
            </w:rPr>
            <w:fldChar w:fldCharType="end"/>
          </w:r>
          <w:r w:rsidR="00011147">
            <w:rPr>
              <w:rFonts w:ascii="Times New Roman" w:hAnsi="Times New Roman"/>
            </w:rPr>
            <w:t>/1</w:t>
          </w:r>
        </w:p>
      </w:tc>
    </w:tr>
    <w:tr w:rsidR="00D47DB9" w:rsidRPr="00BB5CDC" w14:paraId="5CDF045F" w14:textId="77777777" w:rsidTr="00B558FD">
      <w:trPr>
        <w:trHeight w:val="340"/>
      </w:trPr>
      <w:tc>
        <w:tcPr>
          <w:tcW w:w="3734" w:type="dxa"/>
          <w:shd w:val="clear" w:color="auto" w:fill="auto"/>
          <w:vAlign w:val="center"/>
        </w:tcPr>
        <w:p w14:paraId="1625C136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  <w:b/>
            </w:rPr>
          </w:pPr>
          <w:r w:rsidRPr="00BB5CDC">
            <w:rPr>
              <w:rFonts w:ascii="Times New Roman" w:hAnsi="Times New Roman"/>
              <w:b/>
            </w:rPr>
            <w:t>Abdullah BAŞOĞUL</w:t>
          </w:r>
        </w:p>
      </w:tc>
      <w:tc>
        <w:tcPr>
          <w:tcW w:w="3922" w:type="dxa"/>
          <w:shd w:val="clear" w:color="auto" w:fill="auto"/>
          <w:vAlign w:val="center"/>
        </w:tcPr>
        <w:p w14:paraId="4171E7A5" w14:textId="17C0BAFF" w:rsidR="00D47DB9" w:rsidRPr="00BB5CDC" w:rsidRDefault="001E5BBF" w:rsidP="00D47DB9">
          <w:pPr>
            <w:spacing w:after="0"/>
            <w:jc w:val="center"/>
            <w:rPr>
              <w:rFonts w:ascii="Times New Roman" w:hAnsi="Times New Roman"/>
            </w:rPr>
          </w:pPr>
          <w:r>
            <w:rPr>
              <w:rFonts w:ascii="Times New Roman" w:eastAsia="Calibri" w:hAnsi="Times New Roman" w:cs="Times New Roman"/>
              <w:b/>
            </w:rPr>
            <w:t>Yusuf GÖK</w:t>
          </w:r>
        </w:p>
      </w:tc>
      <w:tc>
        <w:tcPr>
          <w:tcW w:w="2267" w:type="dxa"/>
          <w:vMerge/>
          <w:shd w:val="clear" w:color="auto" w:fill="auto"/>
          <w:vAlign w:val="center"/>
        </w:tcPr>
        <w:p w14:paraId="49D0732B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</w:rPr>
          </w:pPr>
        </w:p>
      </w:tc>
    </w:tr>
  </w:tbl>
  <w:p w14:paraId="0F55930E" w14:textId="52167E44" w:rsidR="008A5524" w:rsidRDefault="008A5524" w:rsidP="00E14DE2">
    <w:pPr>
      <w:pStyle w:val="AltBilgi"/>
    </w:pPr>
    <w:r>
      <w:tab/>
    </w:r>
    <w: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8131D" w14:textId="77777777" w:rsidR="008F14F5" w:rsidRDefault="008F14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013D4" w14:textId="77777777" w:rsidR="007D099E" w:rsidRDefault="007D099E" w:rsidP="007D6D5E">
      <w:pPr>
        <w:spacing w:after="0" w:line="240" w:lineRule="auto"/>
      </w:pPr>
      <w:r>
        <w:separator/>
      </w:r>
    </w:p>
  </w:footnote>
  <w:footnote w:type="continuationSeparator" w:id="0">
    <w:p w14:paraId="3C2CCEDF" w14:textId="77777777" w:rsidR="007D099E" w:rsidRDefault="007D099E" w:rsidP="007D6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F555" w14:textId="77777777" w:rsidR="008F14F5" w:rsidRDefault="008F14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61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4860"/>
      <w:gridCol w:w="1601"/>
      <w:gridCol w:w="2134"/>
    </w:tblGrid>
    <w:tr w:rsidR="00D47DB9" w:rsidRPr="00266474" w14:paraId="68428016" w14:textId="77777777" w:rsidTr="00B558FD">
      <w:trPr>
        <w:cantSplit/>
        <w:trHeight w:val="408"/>
      </w:trPr>
      <w:tc>
        <w:tcPr>
          <w:tcW w:w="883" w:type="pct"/>
          <w:vMerge w:val="restart"/>
          <w:vAlign w:val="center"/>
          <w:hideMark/>
        </w:tcPr>
        <w:p w14:paraId="75152119" w14:textId="77777777" w:rsidR="00D47DB9" w:rsidRPr="00FB62EC" w:rsidRDefault="00D47DB9" w:rsidP="00D47DB9">
          <w:pPr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1312" behindDoc="1" locked="0" layoutInCell="1" allowOverlap="1" wp14:anchorId="15BE1944" wp14:editId="38DC1008">
                <wp:simplePos x="0" y="0"/>
                <wp:positionH relativeFrom="column">
                  <wp:posOffset>42545</wp:posOffset>
                </wp:positionH>
                <wp:positionV relativeFrom="paragraph">
                  <wp:posOffset>-68580</wp:posOffset>
                </wp:positionV>
                <wp:extent cx="963930" cy="914400"/>
                <wp:effectExtent l="0" t="0" r="7620" b="0"/>
                <wp:wrapTight wrapText="bothSides">
                  <wp:wrapPolygon edited="0">
                    <wp:start x="0" y="0"/>
                    <wp:lineTo x="0" y="21150"/>
                    <wp:lineTo x="21344" y="21150"/>
                    <wp:lineTo x="21344" y="0"/>
                    <wp:lineTo x="0" y="0"/>
                  </wp:wrapPolygon>
                </wp:wrapTight>
                <wp:docPr id="1" name="Resim 1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28" w:type="pct"/>
          <w:vMerge w:val="restart"/>
          <w:vAlign w:val="center"/>
          <w:hideMark/>
        </w:tcPr>
        <w:p w14:paraId="1CF59657" w14:textId="77777777" w:rsidR="00C904CE" w:rsidRDefault="00C904CE" w:rsidP="00D47DB9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15BDE4D0" w14:textId="68B8F4DD" w:rsidR="00C904CE" w:rsidRDefault="00D47DB9" w:rsidP="00C904CE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B</w:t>
          </w:r>
          <w:r w:rsidR="00C904C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İLGİSAYAR PROGRAMCISI GÖREV TANIMI </w:t>
          </w:r>
        </w:p>
        <w:p w14:paraId="13DC9E70" w14:textId="6865C014" w:rsidR="00C904CE" w:rsidRPr="00266474" w:rsidRDefault="00C904CE" w:rsidP="00D47DB9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11B6E77C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022" w:type="pct"/>
          <w:vAlign w:val="center"/>
        </w:tcPr>
        <w:p w14:paraId="30DB4DC0" w14:textId="3AA311AD" w:rsidR="00D47DB9" w:rsidRPr="00266474" w:rsidRDefault="00D47DB9" w:rsidP="008F14F5">
          <w:pPr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SÜ-BGYS-BİDB-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GT</w:t>
          </w: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-</w:t>
          </w:r>
          <w:r w:rsidR="008F14F5">
            <w:rPr>
              <w:rFonts w:ascii="Times New Roman" w:hAnsi="Times New Roman" w:cs="Times New Roman"/>
              <w:b/>
              <w:sz w:val="18"/>
              <w:szCs w:val="18"/>
            </w:rPr>
            <w:t>08</w:t>
          </w:r>
        </w:p>
      </w:tc>
    </w:tr>
    <w:tr w:rsidR="00D47DB9" w:rsidRPr="00266474" w14:paraId="5E14A664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5A38B4D1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4C7D942F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08AABC40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022" w:type="pct"/>
          <w:vAlign w:val="center"/>
        </w:tcPr>
        <w:p w14:paraId="19048951" w14:textId="0BD61140" w:rsidR="00D47DB9" w:rsidRPr="00266474" w:rsidRDefault="00465123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  <w:lang w:eastAsia="tr-TR"/>
            </w:rPr>
            <w:t>01.01.2026</w:t>
          </w:r>
        </w:p>
      </w:tc>
    </w:tr>
    <w:tr w:rsidR="00D47DB9" w:rsidRPr="00266474" w14:paraId="4EDC84C3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59402C7C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0DF768F1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67819B7F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022" w:type="pct"/>
          <w:vAlign w:val="center"/>
        </w:tcPr>
        <w:p w14:paraId="72374EF2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D47DB9" w:rsidRPr="00266474" w14:paraId="0F2190D6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7CDE0793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6CD59154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58353854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1022" w:type="pct"/>
          <w:vAlign w:val="center"/>
        </w:tcPr>
        <w:p w14:paraId="0CBECF40" w14:textId="1219C0BE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instrText xml:space="preserve"> PAGE    \* MERGEFORMAT </w:instrTex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separate"/>
          </w:r>
          <w:r w:rsidR="00465123">
            <w:rPr>
              <w:rFonts w:ascii="Times New Roman" w:hAnsi="Times New Roman" w:cs="Times New Roman"/>
              <w:bCs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end"/>
          </w:r>
          <w:r w:rsidR="00011147">
            <w:rPr>
              <w:rFonts w:ascii="Times New Roman" w:hAnsi="Times New Roman" w:cs="Times New Roman"/>
              <w:bCs/>
              <w:sz w:val="18"/>
              <w:szCs w:val="18"/>
            </w:rPr>
            <w:t>-1</w:t>
          </w:r>
        </w:p>
      </w:tc>
    </w:tr>
  </w:tbl>
  <w:p w14:paraId="1DCD3D50" w14:textId="77777777" w:rsidR="008A5524" w:rsidRDefault="008A552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61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4860"/>
      <w:gridCol w:w="1601"/>
      <w:gridCol w:w="2134"/>
    </w:tblGrid>
    <w:tr w:rsidR="00D47DB9" w:rsidRPr="00266474" w14:paraId="5D818041" w14:textId="77777777" w:rsidTr="00B558FD">
      <w:trPr>
        <w:cantSplit/>
        <w:trHeight w:val="408"/>
      </w:trPr>
      <w:tc>
        <w:tcPr>
          <w:tcW w:w="883" w:type="pct"/>
          <w:vMerge w:val="restart"/>
          <w:vAlign w:val="center"/>
          <w:hideMark/>
        </w:tcPr>
        <w:p w14:paraId="2DF4FDFE" w14:textId="77777777" w:rsidR="00D47DB9" w:rsidRPr="00FB62EC" w:rsidRDefault="00D47DB9" w:rsidP="00D47DB9">
          <w:pPr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E3494AF" wp14:editId="4238F888">
                <wp:simplePos x="0" y="0"/>
                <wp:positionH relativeFrom="column">
                  <wp:posOffset>42545</wp:posOffset>
                </wp:positionH>
                <wp:positionV relativeFrom="paragraph">
                  <wp:posOffset>-68580</wp:posOffset>
                </wp:positionV>
                <wp:extent cx="963930" cy="914400"/>
                <wp:effectExtent l="0" t="0" r="7620" b="0"/>
                <wp:wrapTight wrapText="bothSides">
                  <wp:wrapPolygon edited="0">
                    <wp:start x="0" y="0"/>
                    <wp:lineTo x="0" y="21150"/>
                    <wp:lineTo x="21344" y="21150"/>
                    <wp:lineTo x="21344" y="0"/>
                    <wp:lineTo x="0" y="0"/>
                  </wp:wrapPolygon>
                </wp:wrapTight>
                <wp:docPr id="1580380446" name="Resim 1580380446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28" w:type="pct"/>
          <w:vMerge w:val="restart"/>
          <w:vAlign w:val="center"/>
          <w:hideMark/>
        </w:tcPr>
        <w:p w14:paraId="2AC0C374" w14:textId="77777777" w:rsidR="00D47DB9" w:rsidRDefault="00D47DB9" w:rsidP="00D47DB9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GÖREV TANIMI </w:t>
          </w:r>
        </w:p>
        <w:p w14:paraId="40170C3D" w14:textId="77777777" w:rsidR="00D47DB9" w:rsidRPr="00266474" w:rsidRDefault="00D47DB9" w:rsidP="00D47DB9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BİLGİ İŞLEM ŞUBE MÜDÜRÜ</w:t>
          </w:r>
        </w:p>
      </w:tc>
      <w:tc>
        <w:tcPr>
          <w:tcW w:w="767" w:type="pct"/>
          <w:vAlign w:val="center"/>
          <w:hideMark/>
        </w:tcPr>
        <w:p w14:paraId="4F3D447F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022" w:type="pct"/>
          <w:vAlign w:val="center"/>
        </w:tcPr>
        <w:p w14:paraId="7C7988C9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SÜ-BGYS-BİDB-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GT</w:t>
          </w: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-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002</w:t>
          </w:r>
        </w:p>
      </w:tc>
    </w:tr>
    <w:tr w:rsidR="00D47DB9" w:rsidRPr="00266474" w14:paraId="2F6D6137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4C22138E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52551589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252818A4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022" w:type="pct"/>
          <w:vAlign w:val="center"/>
        </w:tcPr>
        <w:p w14:paraId="0E460653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Cs/>
              <w:sz w:val="18"/>
              <w:szCs w:val="18"/>
            </w:rPr>
            <w:t>01.02.2018</w:t>
          </w:r>
        </w:p>
      </w:tc>
    </w:tr>
    <w:tr w:rsidR="00D47DB9" w:rsidRPr="00266474" w14:paraId="3D071F98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12374443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6D428A8A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2CC9C5EC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022" w:type="pct"/>
          <w:vAlign w:val="center"/>
        </w:tcPr>
        <w:p w14:paraId="53BAB6E4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D47DB9" w:rsidRPr="00266474" w14:paraId="7D45EA25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5553F118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10550E9F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2A1EA8A1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1022" w:type="pct"/>
          <w:vAlign w:val="center"/>
        </w:tcPr>
        <w:p w14:paraId="7537EB2C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instrText xml:space="preserve"> PAGE    \* MERGEFORMAT </w:instrTex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end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t>-3</w:t>
          </w:r>
        </w:p>
      </w:tc>
    </w:tr>
  </w:tbl>
  <w:p w14:paraId="5C6232E5" w14:textId="77777777" w:rsidR="00D47DB9" w:rsidRDefault="00D47DB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181"/>
    <w:multiLevelType w:val="hybridMultilevel"/>
    <w:tmpl w:val="27B83C30"/>
    <w:lvl w:ilvl="0" w:tplc="041F000D">
      <w:start w:val="1"/>
      <w:numFmt w:val="bullet"/>
      <w:lvlText w:val=""/>
      <w:lvlJc w:val="left"/>
      <w:pPr>
        <w:ind w:left="200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 w15:restartNumberingAfterBreak="0">
    <w:nsid w:val="071C629E"/>
    <w:multiLevelType w:val="hybridMultilevel"/>
    <w:tmpl w:val="3B36DBF6"/>
    <w:lvl w:ilvl="0" w:tplc="041F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" w15:restartNumberingAfterBreak="0">
    <w:nsid w:val="08D34938"/>
    <w:multiLevelType w:val="hybridMultilevel"/>
    <w:tmpl w:val="5CA0ED68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AE80540"/>
    <w:multiLevelType w:val="hybridMultilevel"/>
    <w:tmpl w:val="0F92A5F8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8D5F5E"/>
    <w:multiLevelType w:val="hybridMultilevel"/>
    <w:tmpl w:val="EE04BB54"/>
    <w:lvl w:ilvl="0" w:tplc="041F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  <w:w w:val="100"/>
        <w:sz w:val="22"/>
        <w:szCs w:val="22"/>
        <w:lang w:val="tr-TR" w:eastAsia="en-US" w:bidi="ar-SA"/>
      </w:rPr>
    </w:lvl>
    <w:lvl w:ilvl="1" w:tplc="42D8B6D6">
      <w:numFmt w:val="bullet"/>
      <w:lvlText w:val="•"/>
      <w:lvlJc w:val="left"/>
      <w:pPr>
        <w:ind w:left="1736" w:hanging="360"/>
      </w:pPr>
      <w:rPr>
        <w:rFonts w:hint="default"/>
        <w:lang w:val="tr-TR" w:eastAsia="en-US" w:bidi="ar-SA"/>
      </w:rPr>
    </w:lvl>
    <w:lvl w:ilvl="2" w:tplc="B78CE51C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F8A4464E">
      <w:numFmt w:val="bullet"/>
      <w:lvlText w:val="•"/>
      <w:lvlJc w:val="left"/>
      <w:pPr>
        <w:ind w:left="3489" w:hanging="360"/>
      </w:pPr>
      <w:rPr>
        <w:rFonts w:hint="default"/>
        <w:lang w:val="tr-TR" w:eastAsia="en-US" w:bidi="ar-SA"/>
      </w:rPr>
    </w:lvl>
    <w:lvl w:ilvl="4" w:tplc="B452616E">
      <w:numFmt w:val="bullet"/>
      <w:lvlText w:val="•"/>
      <w:lvlJc w:val="left"/>
      <w:pPr>
        <w:ind w:left="4366" w:hanging="360"/>
      </w:pPr>
      <w:rPr>
        <w:rFonts w:hint="default"/>
        <w:lang w:val="tr-TR" w:eastAsia="en-US" w:bidi="ar-SA"/>
      </w:rPr>
    </w:lvl>
    <w:lvl w:ilvl="5" w:tplc="4726EB7C">
      <w:numFmt w:val="bullet"/>
      <w:lvlText w:val="•"/>
      <w:lvlJc w:val="left"/>
      <w:pPr>
        <w:ind w:left="5243" w:hanging="360"/>
      </w:pPr>
      <w:rPr>
        <w:rFonts w:hint="default"/>
        <w:lang w:val="tr-TR" w:eastAsia="en-US" w:bidi="ar-SA"/>
      </w:rPr>
    </w:lvl>
    <w:lvl w:ilvl="6" w:tplc="765066CE">
      <w:numFmt w:val="bullet"/>
      <w:lvlText w:val="•"/>
      <w:lvlJc w:val="left"/>
      <w:pPr>
        <w:ind w:left="6119" w:hanging="360"/>
      </w:pPr>
      <w:rPr>
        <w:rFonts w:hint="default"/>
        <w:lang w:val="tr-TR" w:eastAsia="en-US" w:bidi="ar-SA"/>
      </w:rPr>
    </w:lvl>
    <w:lvl w:ilvl="7" w:tplc="6C72DBCA">
      <w:numFmt w:val="bullet"/>
      <w:lvlText w:val="•"/>
      <w:lvlJc w:val="left"/>
      <w:pPr>
        <w:ind w:left="6996" w:hanging="360"/>
      </w:pPr>
      <w:rPr>
        <w:rFonts w:hint="default"/>
        <w:lang w:val="tr-TR" w:eastAsia="en-US" w:bidi="ar-SA"/>
      </w:rPr>
    </w:lvl>
    <w:lvl w:ilvl="8" w:tplc="5386B774">
      <w:numFmt w:val="bullet"/>
      <w:lvlText w:val="•"/>
      <w:lvlJc w:val="left"/>
      <w:pPr>
        <w:ind w:left="7872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0DDA1337"/>
    <w:multiLevelType w:val="hybridMultilevel"/>
    <w:tmpl w:val="41220E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35AB"/>
    <w:multiLevelType w:val="multilevel"/>
    <w:tmpl w:val="D82209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280BF1"/>
    <w:multiLevelType w:val="multilevel"/>
    <w:tmpl w:val="EF426402"/>
    <w:lvl w:ilvl="0">
      <w:start w:val="6"/>
      <w:numFmt w:val="decimal"/>
      <w:lvlText w:val="%1.0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98"/>
        </w:tabs>
        <w:ind w:left="1398" w:hanging="360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466"/>
        </w:tabs>
        <w:ind w:left="246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534"/>
        </w:tabs>
        <w:ind w:left="35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18"/>
        </w:tabs>
        <w:ind w:left="60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6"/>
        </w:tabs>
        <w:ind w:left="70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94"/>
        </w:tabs>
        <w:ind w:left="7794" w:hanging="1800"/>
      </w:pPr>
      <w:rPr>
        <w:rFonts w:hint="default"/>
      </w:rPr>
    </w:lvl>
  </w:abstractNum>
  <w:abstractNum w:abstractNumId="8" w15:restartNumberingAfterBreak="0">
    <w:nsid w:val="1824533C"/>
    <w:multiLevelType w:val="hybridMultilevel"/>
    <w:tmpl w:val="FE4A293C"/>
    <w:lvl w:ilvl="0" w:tplc="041F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440A5"/>
    <w:multiLevelType w:val="hybridMultilevel"/>
    <w:tmpl w:val="2C46C8F8"/>
    <w:lvl w:ilvl="0" w:tplc="041F000D">
      <w:start w:val="1"/>
      <w:numFmt w:val="bullet"/>
      <w:lvlText w:val=""/>
      <w:lvlJc w:val="left"/>
      <w:pPr>
        <w:ind w:left="20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 w15:restartNumberingAfterBreak="0">
    <w:nsid w:val="2947522C"/>
    <w:multiLevelType w:val="hybridMultilevel"/>
    <w:tmpl w:val="97A648F8"/>
    <w:lvl w:ilvl="0" w:tplc="041F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2" w15:restartNumberingAfterBreak="0">
    <w:nsid w:val="34D80DF2"/>
    <w:multiLevelType w:val="hybridMultilevel"/>
    <w:tmpl w:val="7B7840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30CFD"/>
    <w:multiLevelType w:val="multilevel"/>
    <w:tmpl w:val="411C4A88"/>
    <w:lvl w:ilvl="0">
      <w:start w:val="1"/>
      <w:numFmt w:val="decimal"/>
      <w:lvlText w:val="%1.0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35"/>
        </w:tabs>
        <w:ind w:left="1635" w:hanging="36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703"/>
        </w:tabs>
        <w:ind w:left="2703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411"/>
        </w:tabs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19"/>
        </w:tabs>
        <w:ind w:left="411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87"/>
        </w:tabs>
        <w:ind w:left="51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63"/>
        </w:tabs>
        <w:ind w:left="6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71"/>
        </w:tabs>
        <w:ind w:left="7671" w:hanging="1440"/>
      </w:pPr>
      <w:rPr>
        <w:rFonts w:hint="default"/>
      </w:rPr>
    </w:lvl>
  </w:abstractNum>
  <w:abstractNum w:abstractNumId="14" w15:restartNumberingAfterBreak="0">
    <w:nsid w:val="46777E79"/>
    <w:multiLevelType w:val="multilevel"/>
    <w:tmpl w:val="1F14AC0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99626A"/>
    <w:multiLevelType w:val="hybridMultilevel"/>
    <w:tmpl w:val="627831CA"/>
    <w:lvl w:ilvl="0" w:tplc="041F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584518CB"/>
    <w:multiLevelType w:val="hybridMultilevel"/>
    <w:tmpl w:val="B6A6A0AC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1C16502"/>
    <w:multiLevelType w:val="multilevel"/>
    <w:tmpl w:val="868061DE"/>
    <w:lvl w:ilvl="0">
      <w:start w:val="5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 w15:restartNumberingAfterBreak="0">
    <w:nsid w:val="6FFB3464"/>
    <w:multiLevelType w:val="hybridMultilevel"/>
    <w:tmpl w:val="B2E2292C"/>
    <w:lvl w:ilvl="0" w:tplc="041F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63E75BE"/>
    <w:multiLevelType w:val="hybridMultilevel"/>
    <w:tmpl w:val="16308CEE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6A3246A"/>
    <w:multiLevelType w:val="hybridMultilevel"/>
    <w:tmpl w:val="3DA8DD22"/>
    <w:lvl w:ilvl="0" w:tplc="041F000F">
      <w:start w:val="1"/>
      <w:numFmt w:val="decimal"/>
      <w:lvlText w:val="%1.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7E0301C5"/>
    <w:multiLevelType w:val="hybridMultilevel"/>
    <w:tmpl w:val="1B46C8C8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FBC2865"/>
    <w:multiLevelType w:val="hybridMultilevel"/>
    <w:tmpl w:val="BE02C36A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3"/>
  </w:num>
  <w:num w:numId="5">
    <w:abstractNumId w:val="16"/>
  </w:num>
  <w:num w:numId="6">
    <w:abstractNumId w:val="14"/>
  </w:num>
  <w:num w:numId="7">
    <w:abstractNumId w:val="20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0"/>
  </w:num>
  <w:num w:numId="13">
    <w:abstractNumId w:val="10"/>
  </w:num>
  <w:num w:numId="14">
    <w:abstractNumId w:val="15"/>
  </w:num>
  <w:num w:numId="15">
    <w:abstractNumId w:val="11"/>
  </w:num>
  <w:num w:numId="16">
    <w:abstractNumId w:val="8"/>
  </w:num>
  <w:num w:numId="17">
    <w:abstractNumId w:val="21"/>
  </w:num>
  <w:num w:numId="18">
    <w:abstractNumId w:val="22"/>
  </w:num>
  <w:num w:numId="19">
    <w:abstractNumId w:val="5"/>
  </w:num>
  <w:num w:numId="20">
    <w:abstractNumId w:val="4"/>
  </w:num>
  <w:num w:numId="21">
    <w:abstractNumId w:val="9"/>
  </w:num>
  <w:num w:numId="22">
    <w:abstractNumId w:val="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EB"/>
    <w:rsid w:val="00011147"/>
    <w:rsid w:val="00060B28"/>
    <w:rsid w:val="000756A9"/>
    <w:rsid w:val="00092262"/>
    <w:rsid w:val="000D3AC5"/>
    <w:rsid w:val="000D70E6"/>
    <w:rsid w:val="000F6DEC"/>
    <w:rsid w:val="001445E1"/>
    <w:rsid w:val="0016604C"/>
    <w:rsid w:val="001759A1"/>
    <w:rsid w:val="001849AA"/>
    <w:rsid w:val="001A2379"/>
    <w:rsid w:val="001D0144"/>
    <w:rsid w:val="001E5BBF"/>
    <w:rsid w:val="001F5598"/>
    <w:rsid w:val="002105BC"/>
    <w:rsid w:val="00237875"/>
    <w:rsid w:val="00255AC7"/>
    <w:rsid w:val="002578DE"/>
    <w:rsid w:val="00266866"/>
    <w:rsid w:val="00294B08"/>
    <w:rsid w:val="00296DC6"/>
    <w:rsid w:val="002B17AB"/>
    <w:rsid w:val="002C6E4C"/>
    <w:rsid w:val="002C6EEB"/>
    <w:rsid w:val="002E3681"/>
    <w:rsid w:val="0031346A"/>
    <w:rsid w:val="00351451"/>
    <w:rsid w:val="0037044E"/>
    <w:rsid w:val="003B1737"/>
    <w:rsid w:val="003B20F8"/>
    <w:rsid w:val="003C7BFA"/>
    <w:rsid w:val="003D4D10"/>
    <w:rsid w:val="003F37CF"/>
    <w:rsid w:val="00425171"/>
    <w:rsid w:val="00443BF8"/>
    <w:rsid w:val="00465123"/>
    <w:rsid w:val="0046529E"/>
    <w:rsid w:val="00485BF1"/>
    <w:rsid w:val="004974A0"/>
    <w:rsid w:val="004E0270"/>
    <w:rsid w:val="00537838"/>
    <w:rsid w:val="005F679B"/>
    <w:rsid w:val="00672FFC"/>
    <w:rsid w:val="00683A16"/>
    <w:rsid w:val="00687018"/>
    <w:rsid w:val="0069695F"/>
    <w:rsid w:val="006C37FD"/>
    <w:rsid w:val="006F7B58"/>
    <w:rsid w:val="007221BF"/>
    <w:rsid w:val="00777E45"/>
    <w:rsid w:val="007A35FD"/>
    <w:rsid w:val="007D099E"/>
    <w:rsid w:val="007D6D5E"/>
    <w:rsid w:val="007F66F5"/>
    <w:rsid w:val="00841E6E"/>
    <w:rsid w:val="0086419C"/>
    <w:rsid w:val="00893227"/>
    <w:rsid w:val="008A5524"/>
    <w:rsid w:val="008A74C3"/>
    <w:rsid w:val="008B5249"/>
    <w:rsid w:val="008F14F5"/>
    <w:rsid w:val="00914F2C"/>
    <w:rsid w:val="00924BF2"/>
    <w:rsid w:val="00945859"/>
    <w:rsid w:val="00960811"/>
    <w:rsid w:val="009C23AE"/>
    <w:rsid w:val="009C6A00"/>
    <w:rsid w:val="00A0310D"/>
    <w:rsid w:val="00A207CF"/>
    <w:rsid w:val="00A35EDE"/>
    <w:rsid w:val="00A67884"/>
    <w:rsid w:val="00A8390B"/>
    <w:rsid w:val="00A84D44"/>
    <w:rsid w:val="00AE28F8"/>
    <w:rsid w:val="00AF3296"/>
    <w:rsid w:val="00B31BF2"/>
    <w:rsid w:val="00B3480F"/>
    <w:rsid w:val="00B76276"/>
    <w:rsid w:val="00B92A23"/>
    <w:rsid w:val="00BA2D9A"/>
    <w:rsid w:val="00BB2274"/>
    <w:rsid w:val="00BF0B26"/>
    <w:rsid w:val="00C17E8E"/>
    <w:rsid w:val="00C26C92"/>
    <w:rsid w:val="00C904CE"/>
    <w:rsid w:val="00CA1859"/>
    <w:rsid w:val="00CB3662"/>
    <w:rsid w:val="00CE1D21"/>
    <w:rsid w:val="00CE415B"/>
    <w:rsid w:val="00D1517C"/>
    <w:rsid w:val="00D303F4"/>
    <w:rsid w:val="00D368AD"/>
    <w:rsid w:val="00D47DB9"/>
    <w:rsid w:val="00D52632"/>
    <w:rsid w:val="00DC7DCE"/>
    <w:rsid w:val="00DE2B08"/>
    <w:rsid w:val="00E144D0"/>
    <w:rsid w:val="00E14DE2"/>
    <w:rsid w:val="00E4312A"/>
    <w:rsid w:val="00E95807"/>
    <w:rsid w:val="00EF60C1"/>
    <w:rsid w:val="00EF7C1C"/>
    <w:rsid w:val="00F570AE"/>
    <w:rsid w:val="00FC70EF"/>
    <w:rsid w:val="00FD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AC887"/>
  <w15:chartTrackingRefBased/>
  <w15:docId w15:val="{51E9EB7D-6D5E-41A2-8E7C-26158C88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bekMetni"/>
    <w:next w:val="Normal"/>
    <w:link w:val="Balk1Char"/>
    <w:qFormat/>
    <w:rsid w:val="00A84D44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24"/>
      <w:szCs w:val="32"/>
    </w:rPr>
  </w:style>
  <w:style w:type="paragraph" w:styleId="Balk2">
    <w:name w:val="heading 2"/>
    <w:basedOn w:val="Normal"/>
    <w:next w:val="Normal"/>
    <w:link w:val="Balk2Char"/>
    <w:qFormat/>
    <w:rsid w:val="00E14DE2"/>
    <w:pPr>
      <w:keepNext/>
      <w:spacing w:before="120" w:after="120" w:line="240" w:lineRule="auto"/>
      <w:ind w:left="170" w:right="170"/>
      <w:jc w:val="both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Balk3">
    <w:name w:val="heading 3"/>
    <w:basedOn w:val="Normal"/>
    <w:next w:val="Normal"/>
    <w:link w:val="Balk3Char"/>
    <w:qFormat/>
    <w:rsid w:val="00E14DE2"/>
    <w:pPr>
      <w:keepNext/>
      <w:spacing w:before="40" w:after="40" w:line="240" w:lineRule="auto"/>
      <w:ind w:left="170" w:right="170"/>
      <w:jc w:val="both"/>
      <w:outlineLvl w:val="2"/>
    </w:pPr>
    <w:rPr>
      <w:rFonts w:ascii="Arial" w:eastAsia="Times New Roman" w:hAnsi="Arial" w:cs="Times New Roman"/>
      <w:b/>
      <w:i/>
      <w:color w:val="1F4E79"/>
      <w:sz w:val="24"/>
      <w:szCs w:val="2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4DE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E14DE2"/>
    <w:pPr>
      <w:keepNext/>
      <w:spacing w:before="40" w:after="40" w:line="240" w:lineRule="auto"/>
      <w:ind w:left="360" w:right="170"/>
      <w:jc w:val="both"/>
      <w:outlineLvl w:val="5"/>
    </w:pPr>
    <w:rPr>
      <w:rFonts w:ascii="Arial" w:eastAsia="Times New Roman" w:hAnsi="Arial" w:cs="Times New Roman"/>
      <w:b/>
      <w:bCs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7D6D5E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7D6D5E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nhideWhenUsed/>
    <w:rsid w:val="007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6D5E"/>
  </w:style>
  <w:style w:type="paragraph" w:styleId="AltBilgi">
    <w:name w:val="footer"/>
    <w:basedOn w:val="Normal"/>
    <w:link w:val="AltBilgiChar"/>
    <w:uiPriority w:val="99"/>
    <w:unhideWhenUsed/>
    <w:rsid w:val="007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6D5E"/>
  </w:style>
  <w:style w:type="table" w:styleId="TabloKlavuzu">
    <w:name w:val="Table Grid"/>
    <w:basedOn w:val="NormalTablo"/>
    <w:uiPriority w:val="59"/>
    <w:rsid w:val="007D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6D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B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A84D44"/>
    <w:rPr>
      <w:rFonts w:ascii="Arial" w:eastAsia="Times New Roman" w:hAnsi="Arial" w:cs="Arial"/>
      <w:b/>
      <w:bCs/>
      <w:kern w:val="32"/>
      <w:sz w:val="24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rsid w:val="00E14DE2"/>
    <w:rPr>
      <w:rFonts w:ascii="Arial" w:eastAsia="Times New Roman" w:hAnsi="Arial" w:cs="Times New Roman"/>
      <w:b/>
      <w:sz w:val="24"/>
      <w:szCs w:val="20"/>
    </w:rPr>
  </w:style>
  <w:style w:type="character" w:customStyle="1" w:styleId="Balk3Char">
    <w:name w:val="Başlık 3 Char"/>
    <w:basedOn w:val="VarsaylanParagrafYazTipi"/>
    <w:link w:val="Balk3"/>
    <w:rsid w:val="00E14DE2"/>
    <w:rPr>
      <w:rFonts w:ascii="Arial" w:eastAsia="Times New Roman" w:hAnsi="Arial" w:cs="Times New Roman"/>
      <w:b/>
      <w:i/>
      <w:color w:val="1F4E79"/>
      <w:sz w:val="24"/>
      <w:szCs w:val="2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4DE2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E14DE2"/>
    <w:rPr>
      <w:rFonts w:ascii="Arial" w:eastAsia="Times New Roman" w:hAnsi="Arial" w:cs="Times New Roman"/>
      <w:b/>
      <w:bCs/>
      <w:sz w:val="24"/>
      <w:szCs w:val="20"/>
    </w:rPr>
  </w:style>
  <w:style w:type="paragraph" w:customStyle="1" w:styleId="stbilgi0">
    <w:name w:val="Üstbilgi"/>
    <w:basedOn w:val="Normal"/>
    <w:link w:val="stbilgiChar0"/>
    <w:rsid w:val="00E14D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Altbilgi0">
    <w:name w:val="Altbilgi"/>
    <w:basedOn w:val="Normal"/>
    <w:link w:val="AltbilgiChar0"/>
    <w:uiPriority w:val="99"/>
    <w:rsid w:val="00E14D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E14DE2"/>
  </w:style>
  <w:style w:type="paragraph" w:styleId="GvdeMetni">
    <w:name w:val="Body Text"/>
    <w:basedOn w:val="Normal"/>
    <w:link w:val="GvdeMetniChar"/>
    <w:rsid w:val="00E14DE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14DE2"/>
    <w:rPr>
      <w:rFonts w:ascii="Times New Roman" w:eastAsia="Times New Roman" w:hAnsi="Times New Roman" w:cs="Times New Roman"/>
      <w:i/>
      <w:sz w:val="20"/>
      <w:szCs w:val="20"/>
      <w:lang w:eastAsia="tr-TR"/>
    </w:rPr>
  </w:style>
  <w:style w:type="paragraph" w:customStyle="1" w:styleId="hlya">
    <w:name w:val="hülya"/>
    <w:rsid w:val="00E14DE2"/>
    <w:pPr>
      <w:spacing w:before="120" w:after="120" w:line="240" w:lineRule="auto"/>
      <w:ind w:left="567" w:right="567"/>
      <w:jc w:val="both"/>
    </w:pPr>
    <w:rPr>
      <w:rFonts w:ascii="Arial" w:eastAsia="Times New Roman" w:hAnsi="Arial" w:cs="Times New Roman"/>
      <w:noProof/>
      <w:sz w:val="24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rsid w:val="00E14DE2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4DE2"/>
    <w:rPr>
      <w:rFonts w:ascii="Tahoma" w:eastAsia="Times New Roman" w:hAnsi="Tahoma" w:cs="Tahoma"/>
      <w:sz w:val="16"/>
      <w:szCs w:val="16"/>
      <w:lang w:eastAsia="tr-TR"/>
    </w:rPr>
  </w:style>
  <w:style w:type="paragraph" w:styleId="GvdeMetniGirintisi2">
    <w:name w:val="Body Text Indent 2"/>
    <w:basedOn w:val="Normal"/>
    <w:link w:val="GvdeMetniGirintisi2Char"/>
    <w:rsid w:val="00E14DE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2">
    <w:name w:val="Body Text 2"/>
    <w:basedOn w:val="Normal"/>
    <w:link w:val="GvdeMetni2Char"/>
    <w:rsid w:val="00E14DE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E14DE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E14DE2"/>
    <w:pPr>
      <w:autoSpaceDE w:val="0"/>
      <w:autoSpaceDN w:val="0"/>
      <w:adjustRightInd w:val="0"/>
      <w:spacing w:after="120" w:line="276" w:lineRule="auto"/>
      <w:ind w:left="720"/>
      <w:contextualSpacing/>
      <w:jc w:val="both"/>
    </w:pPr>
    <w:rPr>
      <w:rFonts w:ascii="Times New Roman" w:eastAsia="Times New Roman" w:hAnsi="Times New Roman" w:cs="Times New Roman"/>
      <w:iCs/>
    </w:rPr>
  </w:style>
  <w:style w:type="paragraph" w:styleId="bekMetni">
    <w:name w:val="Block Text"/>
    <w:basedOn w:val="Normal"/>
    <w:rsid w:val="00E14DE2"/>
    <w:pPr>
      <w:spacing w:after="0" w:line="360" w:lineRule="auto"/>
      <w:ind w:left="567" w:right="510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E14D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E14DE2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TEKSYAZI">
    <w:name w:val="TEKS YAZI"/>
    <w:basedOn w:val="Normal"/>
    <w:rsid w:val="00E14DE2"/>
    <w:pPr>
      <w:pBdr>
        <w:left w:val="single" w:sz="6" w:space="1" w:color="auto"/>
        <w:right w:val="single" w:sz="6" w:space="1" w:color="auto"/>
      </w:pBdr>
      <w:tabs>
        <w:tab w:val="left" w:pos="431"/>
        <w:tab w:val="left" w:pos="1134"/>
      </w:tabs>
      <w:spacing w:after="0" w:line="240" w:lineRule="auto"/>
      <w:jc w:val="both"/>
    </w:pPr>
    <w:rPr>
      <w:rFonts w:ascii="Arial" w:eastAsia="Times New Roman" w:hAnsi="Arial" w:cs="Times New Roman"/>
      <w:color w:val="0000FF"/>
      <w:sz w:val="20"/>
      <w:szCs w:val="20"/>
      <w:lang w:val="en-US"/>
    </w:rPr>
  </w:style>
  <w:style w:type="character" w:customStyle="1" w:styleId="stbilgiChar0">
    <w:name w:val="Üstbilgi Char"/>
    <w:link w:val="stbilgi0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link w:val="Altbilgi0"/>
    <w:uiPriority w:val="99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RenkliListe-Vurgu2">
    <w:name w:val="Colorful List Accent 2"/>
    <w:basedOn w:val="NormalTablo"/>
    <w:uiPriority w:val="72"/>
    <w:rsid w:val="00E14DE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apple-converted-space">
    <w:name w:val="apple-converted-space"/>
    <w:rsid w:val="00E14DE2"/>
  </w:style>
  <w:style w:type="character" w:styleId="Gl">
    <w:name w:val="Strong"/>
    <w:uiPriority w:val="22"/>
    <w:qFormat/>
    <w:rsid w:val="00E14DE2"/>
    <w:rPr>
      <w:b/>
      <w:bCs/>
    </w:rPr>
  </w:style>
  <w:style w:type="character" w:styleId="Kpr">
    <w:name w:val="Hyperlink"/>
    <w:uiPriority w:val="99"/>
    <w:unhideWhenUsed/>
    <w:rsid w:val="00E14DE2"/>
    <w:rPr>
      <w:color w:val="0563C1"/>
      <w:u w:val="single"/>
    </w:rPr>
  </w:style>
  <w:style w:type="paragraph" w:styleId="TBal">
    <w:name w:val="TOC Heading"/>
    <w:basedOn w:val="Balk1"/>
    <w:next w:val="Normal"/>
    <w:uiPriority w:val="39"/>
    <w:unhideWhenUsed/>
    <w:qFormat/>
    <w:rsid w:val="00E14DE2"/>
    <w:pPr>
      <w:keepLines/>
      <w:spacing w:after="0" w:line="259" w:lineRule="auto"/>
      <w:ind w:left="0" w:right="0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T1">
    <w:name w:val="toc 1"/>
    <w:basedOn w:val="Normal"/>
    <w:next w:val="Normal"/>
    <w:autoRedefine/>
    <w:uiPriority w:val="39"/>
    <w:unhideWhenUsed/>
    <w:rsid w:val="00E14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E14DE2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E14DE2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4">
    <w:name w:val="toc 4"/>
    <w:basedOn w:val="Normal"/>
    <w:next w:val="Normal"/>
    <w:autoRedefine/>
    <w:uiPriority w:val="39"/>
    <w:unhideWhenUsed/>
    <w:rsid w:val="00E14DE2"/>
    <w:pPr>
      <w:spacing w:after="100"/>
      <w:ind w:left="660"/>
    </w:pPr>
    <w:rPr>
      <w:rFonts w:ascii="Calibri" w:eastAsia="Times New Roman" w:hAnsi="Calibri" w:cs="Times New Roman"/>
      <w:lang w:eastAsia="tr-TR"/>
    </w:rPr>
  </w:style>
  <w:style w:type="paragraph" w:styleId="T5">
    <w:name w:val="toc 5"/>
    <w:basedOn w:val="Normal"/>
    <w:next w:val="Normal"/>
    <w:autoRedefine/>
    <w:uiPriority w:val="39"/>
    <w:unhideWhenUsed/>
    <w:rsid w:val="00E14DE2"/>
    <w:pPr>
      <w:spacing w:after="100"/>
      <w:ind w:left="880"/>
    </w:pPr>
    <w:rPr>
      <w:rFonts w:ascii="Calibri" w:eastAsia="Times New Roman" w:hAnsi="Calibri" w:cs="Times New Roman"/>
      <w:lang w:eastAsia="tr-TR"/>
    </w:rPr>
  </w:style>
  <w:style w:type="paragraph" w:styleId="T6">
    <w:name w:val="toc 6"/>
    <w:basedOn w:val="Normal"/>
    <w:next w:val="Normal"/>
    <w:autoRedefine/>
    <w:uiPriority w:val="39"/>
    <w:unhideWhenUsed/>
    <w:rsid w:val="00E14DE2"/>
    <w:pPr>
      <w:spacing w:after="100"/>
      <w:ind w:left="1100"/>
    </w:pPr>
    <w:rPr>
      <w:rFonts w:ascii="Calibri" w:eastAsia="Times New Roman" w:hAnsi="Calibri" w:cs="Times New Roman"/>
      <w:lang w:eastAsia="tr-TR"/>
    </w:rPr>
  </w:style>
  <w:style w:type="paragraph" w:styleId="T7">
    <w:name w:val="toc 7"/>
    <w:basedOn w:val="Normal"/>
    <w:next w:val="Normal"/>
    <w:autoRedefine/>
    <w:uiPriority w:val="39"/>
    <w:unhideWhenUsed/>
    <w:rsid w:val="00E14DE2"/>
    <w:pPr>
      <w:spacing w:after="100"/>
      <w:ind w:left="1320"/>
    </w:pPr>
    <w:rPr>
      <w:rFonts w:ascii="Calibri" w:eastAsia="Times New Roman" w:hAnsi="Calibri" w:cs="Times New Roman"/>
      <w:lang w:eastAsia="tr-TR"/>
    </w:rPr>
  </w:style>
  <w:style w:type="paragraph" w:styleId="T8">
    <w:name w:val="toc 8"/>
    <w:basedOn w:val="Normal"/>
    <w:next w:val="Normal"/>
    <w:autoRedefine/>
    <w:uiPriority w:val="39"/>
    <w:unhideWhenUsed/>
    <w:rsid w:val="00E14DE2"/>
    <w:pPr>
      <w:spacing w:after="100"/>
      <w:ind w:left="1540"/>
    </w:pPr>
    <w:rPr>
      <w:rFonts w:ascii="Calibri" w:eastAsia="Times New Roman" w:hAnsi="Calibri" w:cs="Times New Roman"/>
      <w:lang w:eastAsia="tr-TR"/>
    </w:rPr>
  </w:style>
  <w:style w:type="paragraph" w:styleId="T9">
    <w:name w:val="toc 9"/>
    <w:basedOn w:val="Normal"/>
    <w:next w:val="Normal"/>
    <w:autoRedefine/>
    <w:uiPriority w:val="39"/>
    <w:unhideWhenUsed/>
    <w:rsid w:val="00E14DE2"/>
    <w:pPr>
      <w:spacing w:after="100"/>
      <w:ind w:left="1760"/>
    </w:pPr>
    <w:rPr>
      <w:rFonts w:ascii="Calibri" w:eastAsia="Times New Roman" w:hAnsi="Calibri" w:cs="Times New Roman"/>
      <w:lang w:eastAsia="tr-TR"/>
    </w:rPr>
  </w:style>
  <w:style w:type="character" w:customStyle="1" w:styleId="stBilgiChar1">
    <w:name w:val="Üst Bilgi Char1"/>
    <w:basedOn w:val="VarsaylanParagrafYazTipi"/>
    <w:rsid w:val="00E14DE2"/>
  </w:style>
  <w:style w:type="table" w:customStyle="1" w:styleId="TableNormal">
    <w:name w:val="Table Normal"/>
    <w:uiPriority w:val="2"/>
    <w:semiHidden/>
    <w:unhideWhenUsed/>
    <w:qFormat/>
    <w:rsid w:val="006C37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37FD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1">
    <w:name w:val="Table Normal1"/>
    <w:uiPriority w:val="2"/>
    <w:semiHidden/>
    <w:unhideWhenUsed/>
    <w:qFormat/>
    <w:rsid w:val="00914F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C9956-DB13-4697-8956-5721AF41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Erdem Uluğ</Manager>
  <Company>USS Teknoloji ve Danışmanlık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Uluğ</dc:creator>
  <cp:keywords/>
  <dc:description/>
  <cp:lastModifiedBy>Şevket DOĞAN - Danışman | Baş Denetçi</cp:lastModifiedBy>
  <cp:revision>55</cp:revision>
  <dcterms:created xsi:type="dcterms:W3CDTF">2018-06-06T13:35:00Z</dcterms:created>
  <dcterms:modified xsi:type="dcterms:W3CDTF">2026-06-17T11:51:00Z</dcterms:modified>
  <cp:version>00</cp:version>
</cp:coreProperties>
</file>